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e625bb2f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4bee7bc734324"/>
      <w:footerReference xmlns:r="http://schemas.openxmlformats.org/officeDocument/2006/relationships" w:type="default" r:id="Rc2fb44aaa771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4bee7bc734324" /><Relationship Type="http://schemas.openxmlformats.org/officeDocument/2006/relationships/footer" Target="/word/footer1.xml" Id="Rc2fb44aaa77142d1" /></Relationships>
</file>