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bc2a80653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HOTELL AS</w:t>
      </w:r>
    </w:p>
    <w:sectPr>
      <w:headerReference xmlns:r="http://schemas.openxmlformats.org/officeDocument/2006/relationships" w:type="default" r:id="Rf75241fb07b84d71"/>
      <w:footerReference xmlns:r="http://schemas.openxmlformats.org/officeDocument/2006/relationships" w:type="default" r:id="Re01b9e22a31e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241fb07b84d71" /><Relationship Type="http://schemas.openxmlformats.org/officeDocument/2006/relationships/footer" Target="/word/footer1.xml" Id="Re01b9e22a31e439f" /></Relationships>
</file>