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4c8a287ad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b17b37b81080481e"/>
      <w:footerReference xmlns:r="http://schemas.openxmlformats.org/officeDocument/2006/relationships" w:type="default" r:id="Re75af1b8a309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b37b81080481e" /><Relationship Type="http://schemas.openxmlformats.org/officeDocument/2006/relationships/footer" Target="/word/footer1.xml" Id="Re75af1b8a3094201" /></Relationships>
</file>