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de236a494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c90357797dd463b"/>
      <w:footerReference xmlns:r="http://schemas.openxmlformats.org/officeDocument/2006/relationships" w:type="default" r:id="R5b0532c2c40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357797dd463b" /><Relationship Type="http://schemas.openxmlformats.org/officeDocument/2006/relationships/footer" Target="/word/footer1.xml" Id="R5b0532c2c404477f" /></Relationships>
</file>