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998dbb3d7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8688b97d9ce54b6f"/>
      <w:footerReference xmlns:r="http://schemas.openxmlformats.org/officeDocument/2006/relationships" w:type="default" r:id="Rb5cf9e66ab3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b97d9ce54b6f" /><Relationship Type="http://schemas.openxmlformats.org/officeDocument/2006/relationships/footer" Target="/word/footer1.xml" Id="Rb5cf9e66ab3a4536" /></Relationships>
</file>