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e827ad74e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798675ba85c74990"/>
      <w:footerReference xmlns:r="http://schemas.openxmlformats.org/officeDocument/2006/relationships" w:type="default" r:id="R3b40b6f91724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675ba85c74990" /><Relationship Type="http://schemas.openxmlformats.org/officeDocument/2006/relationships/footer" Target="/word/footer1.xml" Id="R3b40b6f917244417" /></Relationships>
</file>