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a5102cdba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cd8aa372e97640de"/>
      <w:footerReference xmlns:r="http://schemas.openxmlformats.org/officeDocument/2006/relationships" w:type="default" r:id="Re87dfcb17692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a372e97640de" /><Relationship Type="http://schemas.openxmlformats.org/officeDocument/2006/relationships/footer" Target="/word/footer1.xml" Id="Re87dfcb17692499b" /></Relationships>
</file>