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992925ae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Kolgrov,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LAMBRECHTS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LAMBRECHTS EFTF AS</w:t>
      </w:r>
    </w:p>
    <w:sectPr>
      <w:headerReference xmlns:r="http://schemas.openxmlformats.org/officeDocument/2006/relationships" w:type="default" r:id="Rf2758917e0bb4bf7"/>
      <w:footerReference xmlns:r="http://schemas.openxmlformats.org/officeDocument/2006/relationships" w:type="default" r:id="Ra8c136e8caf5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LAMBRECHTS EFTF AS   ·   Org.nr 913 710 517   ·   Nåra   ·   6928 KOLGROV   ·   Tlf. 57786615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LAMBRECHTS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58917e0bb4bf7" /><Relationship Type="http://schemas.openxmlformats.org/officeDocument/2006/relationships/footer" Target="/word/footer1.xml" Id="Ra8c136e8caf54311" /></Relationships>
</file>