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4414832ae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Kolgrov,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LAMBRECHTS EFTF AS</w:t>
      </w:r>
    </w:p>
    <w:sectPr>
      <w:headerReference xmlns:r="http://schemas.openxmlformats.org/officeDocument/2006/relationships" w:type="default" r:id="Rd5b9627804834576"/>
      <w:footerReference xmlns:r="http://schemas.openxmlformats.org/officeDocument/2006/relationships" w:type="default" r:id="R5acd4e442d62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LAMBRECHTS EFTF AS   ·   Org.nr 913 710 517   ·   Nåra   ·   6928 KOLGROV   ·   Tlf. 57786615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LAMBRECHTS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9627804834576" /><Relationship Type="http://schemas.openxmlformats.org/officeDocument/2006/relationships/footer" Target="/word/footer1.xml" Id="R5acd4e442d624211" /></Relationships>
</file>