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eb2bf065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LAMBRECHTS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Kolgrov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Kolgrov,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LAMBRECHTS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0a45fd9244e52"/>
      <w:footerReference xmlns:r="http://schemas.openxmlformats.org/officeDocument/2006/relationships" w:type="default" r:id="R1803d02c4051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LAMBRECHTS EFTF AS   ·   Org.nr 913 710 517   ·   Nåra   ·   6928 KOLGROV   ·   Tlf. 57786615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LAMBRECHTS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0a45fd9244e52" /><Relationship Type="http://schemas.openxmlformats.org/officeDocument/2006/relationships/footer" Target="/word/footer1.xml" Id="R1803d02c405145ce" /></Relationships>
</file>