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bae50bd44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3b9487dd2cf94c10"/>
      <w:footerReference xmlns:r="http://schemas.openxmlformats.org/officeDocument/2006/relationships" w:type="default" r:id="Rfeb212a23f97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487dd2cf94c10" /><Relationship Type="http://schemas.openxmlformats.org/officeDocument/2006/relationships/footer" Target="/word/footer1.xml" Id="Rfeb212a23f974a98" /></Relationships>
</file>