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6fb964300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DIU TERMINUS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fac7f7e7fae04cfd"/>
      <w:footerReference xmlns:r="http://schemas.openxmlformats.org/officeDocument/2006/relationships" w:type="default" r:id="R1b36cdb95f4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f7e7fae04cfd" /><Relationship Type="http://schemas.openxmlformats.org/officeDocument/2006/relationships/footer" Target="/word/footer1.xml" Id="R1b36cdb95f424466" /></Relationships>
</file>