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e202f82a3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TORARI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TORARI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ed5648d8e4ab5"/>
      <w:footerReference xmlns:r="http://schemas.openxmlformats.org/officeDocument/2006/relationships" w:type="default" r:id="Rffe8f16c4376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TORARI INVEST AS   ·   Org.nr 913 158 938   ·   Løvåsveien 18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TORARI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ed5648d8e4ab5" /><Relationship Type="http://schemas.openxmlformats.org/officeDocument/2006/relationships/footer" Target="/word/footer1.xml" Id="Rffe8f16c43764662" /></Relationships>
</file>