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356b345324c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ad4f244584f84c4f"/>
      <w:footerReference xmlns:r="http://schemas.openxmlformats.org/officeDocument/2006/relationships" w:type="default" r:id="Rf9ce6d45d463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f244584f84c4f" /><Relationship Type="http://schemas.openxmlformats.org/officeDocument/2006/relationships/footer" Target="/word/footer1.xml" Id="Rf9ce6d45d4634f33" /></Relationships>
</file>