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1650ab50b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7665b2db04cee"/>
      <w:footerReference xmlns:r="http://schemas.openxmlformats.org/officeDocument/2006/relationships" w:type="default" r:id="R83efc6c6926b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7665b2db04cee" /><Relationship Type="http://schemas.openxmlformats.org/officeDocument/2006/relationships/footer" Target="/word/footer1.xml" Id="R83efc6c6926b463a" /></Relationships>
</file>