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df45390e7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3528194f241d5"/>
      <w:footerReference xmlns:r="http://schemas.openxmlformats.org/officeDocument/2006/relationships" w:type="default" r:id="R689f9cae24e0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HOLDING AS   ·   Org.nr 913 083 407   ·   c/o Erling Marthinsen, Valstadveien 7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3528194f241d5" /><Relationship Type="http://schemas.openxmlformats.org/officeDocument/2006/relationships/footer" Target="/word/footer1.xml" Id="R689f9cae24e041e2" /></Relationships>
</file>