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021c35f3f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539abf7c9adf4d30"/>
      <w:footerReference xmlns:r="http://schemas.openxmlformats.org/officeDocument/2006/relationships" w:type="default" r:id="R4c6b34531040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abf7c9adf4d30" /><Relationship Type="http://schemas.openxmlformats.org/officeDocument/2006/relationships/footer" Target="/word/footer1.xml" Id="R4c6b345310404cfe" /></Relationships>
</file>