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57dae4b66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PENSJONSPLAN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PENSJONSPLAN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462fcbc1048eb"/>
      <w:footerReference xmlns:r="http://schemas.openxmlformats.org/officeDocument/2006/relationships" w:type="default" r:id="Rcaaa80d8071e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PENSJONSPLAN AS   ·   Org.nr 913 053 508   ·   Verkstedveien 8   ·   2010 STRØMMEN   ·   Tlf. 23 12 15 00   ·   ses@pensjonsplan.no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462fcbc1048eb" /><Relationship Type="http://schemas.openxmlformats.org/officeDocument/2006/relationships/footer" Target="/word/footer1.xml" Id="Rcaaa80d8071e4d72" /></Relationships>
</file>