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58acb7d1b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 THON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THON STIFTELSEN</w:t>
      </w:r>
    </w:p>
    <w:sectPr>
      <w:headerReference xmlns:r="http://schemas.openxmlformats.org/officeDocument/2006/relationships" w:type="default" r:id="R10ee0840adc1423d"/>
      <w:footerReference xmlns:r="http://schemas.openxmlformats.org/officeDocument/2006/relationships" w:type="default" r:id="R70a475a617b2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e0840adc1423d" /><Relationship Type="http://schemas.openxmlformats.org/officeDocument/2006/relationships/footer" Target="/word/footer1.xml" Id="R70a475a617b24f3a" /></Relationships>
</file>