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58fef4cc0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ab87ffd616c84640"/>
      <w:footerReference xmlns:r="http://schemas.openxmlformats.org/officeDocument/2006/relationships" w:type="default" r:id="R44b7b6de8550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7ffd616c84640" /><Relationship Type="http://schemas.openxmlformats.org/officeDocument/2006/relationships/footer" Target="/word/footer1.xml" Id="R44b7b6de85504679" /></Relationships>
</file>