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f06c3f8dc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433abfd77f7f48d4"/>
      <w:footerReference xmlns:r="http://schemas.openxmlformats.org/officeDocument/2006/relationships" w:type="default" r:id="Re3bc214f33b0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abfd77f7f48d4" /><Relationship Type="http://schemas.openxmlformats.org/officeDocument/2006/relationships/footer" Target="/word/footer1.xml" Id="Re3bc214f33b04e5f" /></Relationships>
</file>