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64b98d055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385cbc15607046ea"/>
      <w:footerReference xmlns:r="http://schemas.openxmlformats.org/officeDocument/2006/relationships" w:type="default" r:id="R7ae9d0fe3d4f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cbc15607046ea" /><Relationship Type="http://schemas.openxmlformats.org/officeDocument/2006/relationships/footer" Target="/word/footer1.xml" Id="R7ae9d0fe3d4f4eca" /></Relationships>
</file>