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5d366ef7f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9115283c79ed409c"/>
      <w:footerReference xmlns:r="http://schemas.openxmlformats.org/officeDocument/2006/relationships" w:type="default" r:id="R7325484b77c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283c79ed409c" /><Relationship Type="http://schemas.openxmlformats.org/officeDocument/2006/relationships/footer" Target="/word/footer1.xml" Id="R7325484b77cd49c5" /></Relationships>
</file>