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ba7202f50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4547071ba49c456d"/>
      <w:footerReference xmlns:r="http://schemas.openxmlformats.org/officeDocument/2006/relationships" w:type="default" r:id="R8f76eaa65b91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7071ba49c456d" /><Relationship Type="http://schemas.openxmlformats.org/officeDocument/2006/relationships/footer" Target="/word/footer1.xml" Id="R8f76eaa65b9147bf" /></Relationships>
</file>