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d7a68f941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662da96a67d04cec"/>
      <w:footerReference xmlns:r="http://schemas.openxmlformats.org/officeDocument/2006/relationships" w:type="default" r:id="Rfdb291be6b56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da96a67d04cec" /><Relationship Type="http://schemas.openxmlformats.org/officeDocument/2006/relationships/footer" Target="/word/footer1.xml" Id="Rfdb291be6b564d64" /></Relationships>
</file>