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e2aba1391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9f8fad4bd75a494f"/>
      <w:footerReference xmlns:r="http://schemas.openxmlformats.org/officeDocument/2006/relationships" w:type="default" r:id="R38a6ee02a346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fad4bd75a494f" /><Relationship Type="http://schemas.openxmlformats.org/officeDocument/2006/relationships/footer" Target="/word/footer1.xml" Id="R38a6ee02a34641c7" /></Relationships>
</file>