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cc059cb1243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VANG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VANG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dcd6cba6c845e2"/>
      <w:footerReference xmlns:r="http://schemas.openxmlformats.org/officeDocument/2006/relationships" w:type="default" r:id="R033d7a6ad52f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cd6cba6c845e2" /><Relationship Type="http://schemas.openxmlformats.org/officeDocument/2006/relationships/footer" Target="/word/footer1.xml" Id="R033d7a6ad52f4d84" /></Relationships>
</file>