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cfee92d2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874eebf05c04fee"/>
      <w:footerReference xmlns:r="http://schemas.openxmlformats.org/officeDocument/2006/relationships" w:type="default" r:id="R74c2fc5fbb8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4eebf05c04fee" /><Relationship Type="http://schemas.openxmlformats.org/officeDocument/2006/relationships/footer" Target="/word/footer1.xml" Id="R74c2fc5fbb8240d1" /></Relationships>
</file>