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9046e6835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696dad2a7fa84bc1"/>
      <w:footerReference xmlns:r="http://schemas.openxmlformats.org/officeDocument/2006/relationships" w:type="default" r:id="Rfd94900a55bd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dad2a7fa84bc1" /><Relationship Type="http://schemas.openxmlformats.org/officeDocument/2006/relationships/footer" Target="/word/footer1.xml" Id="Rfd94900a55bd4e82" /></Relationships>
</file>