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c59b8efa0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HABA EIENDOM AS</w:t>
      </w:r>
    </w:p>
    <w:sectPr>
      <w:headerReference xmlns:r="http://schemas.openxmlformats.org/officeDocument/2006/relationships" w:type="default" r:id="R74f3e4530b904a30"/>
      <w:footerReference xmlns:r="http://schemas.openxmlformats.org/officeDocument/2006/relationships" w:type="default" r:id="R1794de3f1614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HABA EIENDOM AS   ·   Org.nr 912 309 916   ·   Kirkegata 2   ·   9600 HAMMERFEST   ·   Tlf. 78 42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3e4530b904a30" /><Relationship Type="http://schemas.openxmlformats.org/officeDocument/2006/relationships/footer" Target="/word/footer1.xml" Id="R1794de3f1614496d" /></Relationships>
</file>