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7a7cac0ec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HABA EIENDOM AS</w:t>
      </w:r>
    </w:p>
    <w:sectPr>
      <w:headerReference xmlns:r="http://schemas.openxmlformats.org/officeDocument/2006/relationships" w:type="default" r:id="R25c1a98a6d5d4bfb"/>
      <w:footerReference xmlns:r="http://schemas.openxmlformats.org/officeDocument/2006/relationships" w:type="default" r:id="R7278725b22ba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HABA EIENDOM AS   ·   Org.nr 912 309 916   ·   Kirkegata 2   ·   9600 HAMMERFEST   ·   Tlf. 78 42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1a98a6d5d4bfb" /><Relationship Type="http://schemas.openxmlformats.org/officeDocument/2006/relationships/footer" Target="/word/footer1.xml" Id="R7278725b22ba4908" /></Relationships>
</file>