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18c36b982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BASTARD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38bafae07fd4419f"/>
      <w:footerReference xmlns:r="http://schemas.openxmlformats.org/officeDocument/2006/relationships" w:type="default" r:id="Re4edb6095228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afae07fd4419f" /><Relationship Type="http://schemas.openxmlformats.org/officeDocument/2006/relationships/footer" Target="/word/footer1.xml" Id="Re4edb60952284e42" /></Relationships>
</file>