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8ab877ab2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BASTARD AS, org.nr 912 014 541,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4e2b60eb55724086"/>
      <w:footerReference xmlns:r="http://schemas.openxmlformats.org/officeDocument/2006/relationships" w:type="default" r:id="R81a2e18cf64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b60eb55724086" /><Relationship Type="http://schemas.openxmlformats.org/officeDocument/2006/relationships/footer" Target="/word/footer1.xml" Id="R81a2e18cf6444e47" /></Relationships>
</file>