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2bd2cc0ae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58e9f62294e6464e"/>
      <w:footerReference xmlns:r="http://schemas.openxmlformats.org/officeDocument/2006/relationships" w:type="default" r:id="R2f80e0a88175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9f62294e6464e" /><Relationship Type="http://schemas.openxmlformats.org/officeDocument/2006/relationships/footer" Target="/word/footer1.xml" Id="R2f80e0a8817542d8" /></Relationships>
</file>