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016d9cadc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cbbb641ae4d79"/>
      <w:footerReference xmlns:r="http://schemas.openxmlformats.org/officeDocument/2006/relationships" w:type="default" r:id="R9c42ba759a65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cbbb641ae4d79" /><Relationship Type="http://schemas.openxmlformats.org/officeDocument/2006/relationships/footer" Target="/word/footer1.xml" Id="R9c42ba759a654472" /></Relationships>
</file>