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15083d720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a26e022814b7a"/>
      <w:footerReference xmlns:r="http://schemas.openxmlformats.org/officeDocument/2006/relationships" w:type="default" r:id="R9e088b8e1771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a26e022814b7a" /><Relationship Type="http://schemas.openxmlformats.org/officeDocument/2006/relationships/footer" Target="/word/footer1.xml" Id="R9e088b8e177141c0" /></Relationships>
</file>