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76d58eabf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ba8c7af844522"/>
      <w:footerReference xmlns:r="http://schemas.openxmlformats.org/officeDocument/2006/relationships" w:type="default" r:id="R2fa76e7934a0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ba8c7af844522" /><Relationship Type="http://schemas.openxmlformats.org/officeDocument/2006/relationships/footer" Target="/word/footer1.xml" Id="R2fa76e7934a042b6" /></Relationships>
</file>