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a6420dbbc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SERGIO CAPILE AS, org.nr 911 690 128,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5ad8e4a1f74e4d4d"/>
      <w:footerReference xmlns:r="http://schemas.openxmlformats.org/officeDocument/2006/relationships" w:type="default" r:id="R2ad9007b8520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8e4a1f74e4d4d" /><Relationship Type="http://schemas.openxmlformats.org/officeDocument/2006/relationships/footer" Target="/word/footer1.xml" Id="R2ad9007b852040a2" /></Relationships>
</file>