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46b5e82e0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TITT INN HOLDING AS.</w:t>
      </w:r>
    </w:p>
    <w:sectPr>
      <w:headerReference xmlns:r="http://schemas.openxmlformats.org/officeDocument/2006/relationships" w:type="default" r:id="Ra8270cfbd0d84320"/>
      <w:footerReference xmlns:r="http://schemas.openxmlformats.org/officeDocument/2006/relationships" w:type="default" r:id="Rf9ba24c9b9bd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70cfbd0d84320" /><Relationship Type="http://schemas.openxmlformats.org/officeDocument/2006/relationships/footer" Target="/word/footer1.xml" Id="Rf9ba24c9b9bd4dfb" /></Relationships>
</file>