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5878e6ba4640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TITT INN HOLDING AS, org.nr 911 640 708,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3b62675a609e454c"/>
      <w:footerReference xmlns:r="http://schemas.openxmlformats.org/officeDocument/2006/relationships" w:type="default" r:id="Rc4fc3c66dd2f46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62675a609e454c" /><Relationship Type="http://schemas.openxmlformats.org/officeDocument/2006/relationships/footer" Target="/word/footer1.xml" Id="Rc4fc3c66dd2f469f" /></Relationships>
</file>