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09ed9ff53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4a873a052ffa42ec"/>
      <w:footerReference xmlns:r="http://schemas.openxmlformats.org/officeDocument/2006/relationships" w:type="default" r:id="Racc06331a18a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73a052ffa42ec" /><Relationship Type="http://schemas.openxmlformats.org/officeDocument/2006/relationships/footer" Target="/word/footer1.xml" Id="Racc06331a18a4707" /></Relationships>
</file>