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23c48cd2814d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KKN INVESTMENT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Kolbotn,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KKN INVESTMENT AS</w:t>
      </w:r>
    </w:p>
    <w:sectPr>
      <w:headerReference xmlns:r="http://schemas.openxmlformats.org/officeDocument/2006/relationships" w:type="default" r:id="R1c4b52d011b54808"/>
      <w:footerReference xmlns:r="http://schemas.openxmlformats.org/officeDocument/2006/relationships" w:type="default" r:id="Rf8349055be0e4c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KKN INVESTMENT AS   ·   Org.nr 911 589 117   ·   Kolbotn terrasse 7   ·   1410 KOLBOTN   ·   knut.nielsen@online.no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KKN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4b52d011b54808" /><Relationship Type="http://schemas.openxmlformats.org/officeDocument/2006/relationships/footer" Target="/word/footer1.xml" Id="Rf8349055be0e4c86" /></Relationships>
</file>