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ef6f8b59f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BIRKELAND HANDELSLAG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Tingvatn,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HANDELSLAG AS</w:t>
      </w:r>
    </w:p>
    <w:sectPr>
      <w:headerReference xmlns:r="http://schemas.openxmlformats.org/officeDocument/2006/relationships" w:type="default" r:id="Rd0e5a47ce01d4499"/>
      <w:footerReference xmlns:r="http://schemas.openxmlformats.org/officeDocument/2006/relationships" w:type="default" r:id="R595e12be3736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HANDELSLAG AS   ·   Org.nr 910 591 223   ·   4595 TINGVATN   ·   Tlf. 38348755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5a47ce01d4499" /><Relationship Type="http://schemas.openxmlformats.org/officeDocument/2006/relationships/footer" Target="/word/footer1.xml" Id="R595e12be37364780" /></Relationships>
</file>