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7499ece914a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MEDIEHUSET ANDVORD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MEDIEHUSET ANDVORD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eb4b311834d44"/>
      <w:footerReference xmlns:r="http://schemas.openxmlformats.org/officeDocument/2006/relationships" w:type="default" r:id="Ra56390d46623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eb4b311834d44" /><Relationship Type="http://schemas.openxmlformats.org/officeDocument/2006/relationships/footer" Target="/word/footer1.xml" Id="Ra56390d466234d42" /></Relationships>
</file>