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2c8ca95d5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PETER AAS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263c5a0e52b44a77"/>
      <w:footerReference xmlns:r="http://schemas.openxmlformats.org/officeDocument/2006/relationships" w:type="default" r:id="Raf64e5bc0a67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c5a0e52b44a77" /><Relationship Type="http://schemas.openxmlformats.org/officeDocument/2006/relationships/footer" Target="/word/footer1.xml" Id="Raf64e5bc0a674323" /></Relationships>
</file>