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53a068271f44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 AARLAND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Stolmen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Stolmen,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 AARLAND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15d754fe9d4596"/>
      <w:footerReference xmlns:r="http://schemas.openxmlformats.org/officeDocument/2006/relationships" w:type="default" r:id="Reaea06f2a65a40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 AARLAND AS   ·   Org.nr 910 032 003   ·   Årland 124   ·   5398 STOLMEN   ·   Tlf. 56185013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 AARLAND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15d754fe9d4596" /><Relationship Type="http://schemas.openxmlformats.org/officeDocument/2006/relationships/footer" Target="/word/footer1.xml" Id="Reaea06f2a65a404d" /></Relationships>
</file>