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f26d1f27741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PETRINE AS, org.nr 896 342 622,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6913e6746bb9416e"/>
      <w:footerReference xmlns:r="http://schemas.openxmlformats.org/officeDocument/2006/relationships" w:type="default" r:id="R07873673f7ae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3e6746bb9416e" /><Relationship Type="http://schemas.openxmlformats.org/officeDocument/2006/relationships/footer" Target="/word/footer1.xml" Id="R07873673f7ae452e" /></Relationships>
</file>