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6a82f56b9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48a65e2e44155"/>
      <w:footerReference xmlns:r="http://schemas.openxmlformats.org/officeDocument/2006/relationships" w:type="default" r:id="R07772c483979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48a65e2e44155" /><Relationship Type="http://schemas.openxmlformats.org/officeDocument/2006/relationships/footer" Target="/word/footer1.xml" Id="R07772c48397942e9" /></Relationships>
</file>