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aea64b7ff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88f1df17b60242ff"/>
      <w:footerReference xmlns:r="http://schemas.openxmlformats.org/officeDocument/2006/relationships" w:type="default" r:id="R02ea4e5f867c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1df17b60242ff" /><Relationship Type="http://schemas.openxmlformats.org/officeDocument/2006/relationships/footer" Target="/word/footer1.xml" Id="R02ea4e5f867c473e" /></Relationships>
</file>