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ec345689c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cedc06745d42c8"/>
      <w:footerReference xmlns:r="http://schemas.openxmlformats.org/officeDocument/2006/relationships" w:type="default" r:id="R238a7fbf17f7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edc06745d42c8" /><Relationship Type="http://schemas.openxmlformats.org/officeDocument/2006/relationships/footer" Target="/word/footer1.xml" Id="R238a7fbf17f7431b" /></Relationships>
</file>